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93" w:type="dxa"/>
        <w:tblLook w:val="0000"/>
      </w:tblPr>
      <w:tblGrid>
        <w:gridCol w:w="3020"/>
        <w:gridCol w:w="1460"/>
        <w:gridCol w:w="1460"/>
        <w:gridCol w:w="1580"/>
        <w:gridCol w:w="1675"/>
        <w:gridCol w:w="1800"/>
      </w:tblGrid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Parish Budget , October 2017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October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October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October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October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Jul - Jun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Total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138,698.00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167,515.00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349,296.00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$ 369,048.00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900,500.00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Total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67,843.00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92,778.00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255,499.00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$ 292,863.00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895,329.00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Income Less Expenses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70,855.00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74,737.00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93,797.00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76,185.00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   5,171.00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Income: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Offertory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52,951.00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54,500.00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198,167.00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$ 192,600.00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572,800.00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Grand Annual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70,861.00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73,000.00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70,861.00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73,000.00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94,800.00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Sacramental Offerings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3,548.00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3,200.00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15,505.00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16,400.00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50,500.00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Candles / Flowers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1,337.00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3,676.00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1,400.00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8,870.00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Capital Campaign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200.00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200.00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5,700.00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5,700.00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5,700.00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Religious Education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4,560.00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7,250.00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29,060.00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27,800.00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30,525.00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Donations / Gifts &amp; Bequests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724.00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5,044.00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3,560.00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29,257.00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Other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1,450.00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395.00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1,657.00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1,188.00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3,628.00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Fundraisng / Reim.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1,267.00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25,340.00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12,426.00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38,720.00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76,690.00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Rent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1,800.00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1,800.00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7,200.00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7,200.00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21,600.00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CYO Fees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1,480.00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1,480.00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6,130.00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Totals Income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138,698.00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167,515.00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349,296.00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$ 369,048.00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900,500.00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Witholdings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Payroll/ EFT System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  86.00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360.00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2,122.00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1,440.00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   4,320.00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FICA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1,601.00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1,634.00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6,256.00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6,536.00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21,224.00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Clergy Medical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2,940.00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2,940.00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11,760.00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11,760.00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35,280.00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Lay Benefits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3,474.00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5,312.00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19,723.00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21,260.00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63,760.00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Insurance-Hazard Liab.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2,926.00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2,950.00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11,704.00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11,800.00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35,400.00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Central Monlthly Tithe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5,623.00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5,820.00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22,491.00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23,083.00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69,642.00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Total Withholdings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16,650.00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19,016.00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74,056.00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75,879.00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229,626.00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Salaries: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Clergy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3,925.00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3,922.00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15,699.00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15,688.00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47,064.00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Clergy Assistance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  275.00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1,100.00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1,800.00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Staff Salaries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22,392.00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23,190.00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89,901.00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90,904.00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288,210.00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Total Finance Payments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26,317.00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27,112.00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105,875.00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$ 107,692.00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337,074.00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Fixed Expenses: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Bulidings and Grounds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5,463.00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3,845.00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14,413.00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12,352.00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44,457.00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Parish Renovations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5,000.00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7,565.00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5,000.00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7,565.00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30,000.00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Heat (Gas &amp; Oil)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       -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1,740.00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1,820.00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36,460.00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Water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108.00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120.00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  902.00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480.00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1,440.00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Eversource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984.00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1,250.00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4,805.00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5,000.00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15,000.00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Equipment Repair &amp; Contracts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1,184.00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1,650.00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6,300.00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Equipment Rental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348.00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948.00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1,391.00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3,148.00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7,338.00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Printing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1,455.00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2,000.00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1,455.00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2,550.00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4,950.00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Dues Subscriptions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378.00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1,300.00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3,453.00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2,814.00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7,343.00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CYO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500.00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4,010.00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Payments to Debt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200.00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200.00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5,700.00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5,700.00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5,700.00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Household / Groceries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730.00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600.00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2,636.00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2,200.00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7,200.00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Office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967.00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864.00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3,643.00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3,220.00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10,307.00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Church Supplies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3,600.00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1,983.00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4,275.00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8,975.00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Religious Education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205.00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7,637.00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8,900.00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9,130.00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Misslets / Envelopes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961.00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963.00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2,266.00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2,151.00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6,551.00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Verizon / Partners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558.00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420.00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2,361.00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1,680.00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5,040.00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Retreats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1,850.00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1,800.00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6,050.00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14,775.00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Pastoral Liturgical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3,207.00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9,176.00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3,782.00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10,076.00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24,581.00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Vehicle Expense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209.00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209.00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   877.00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936.00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  3,808.00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Lifeteen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4,103.00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6,150.00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10,280.00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12,825.00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39,264.00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Interest RCAB Loan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3,350.00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13,400.00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  36,000.00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Total Fixed Expenses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24,876.00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46,650.00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75,568.00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$ 109,292.00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b/>
                <w:bCs/>
                <w:sz w:val="20"/>
                <w:szCs w:val="20"/>
              </w:rPr>
            </w:pPr>
            <w:r w:rsidRPr="00A56101">
              <w:rPr>
                <w:b/>
                <w:bCs/>
                <w:sz w:val="20"/>
                <w:szCs w:val="20"/>
              </w:rPr>
              <w:t xml:space="preserve"> $        328,629.00 </w:t>
            </w:r>
          </w:p>
        </w:tc>
      </w:tr>
      <w:tr w:rsidR="00D449B5" w:rsidTr="00A56101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67,843.00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92,778.00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255,499.00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$ 292,863.00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49B5" w:rsidRPr="00A56101" w:rsidRDefault="00D449B5">
            <w:pPr>
              <w:rPr>
                <w:sz w:val="20"/>
                <w:szCs w:val="20"/>
              </w:rPr>
            </w:pPr>
            <w:r w:rsidRPr="00A56101">
              <w:rPr>
                <w:sz w:val="20"/>
                <w:szCs w:val="20"/>
              </w:rPr>
              <w:t xml:space="preserve"> $        895,329.00 </w:t>
            </w:r>
          </w:p>
        </w:tc>
      </w:tr>
    </w:tbl>
    <w:p w:rsidR="00D449B5" w:rsidRDefault="00D449B5" w:rsidP="00A56101"/>
    <w:sectPr w:rsidR="00D449B5" w:rsidSect="00A5610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101"/>
    <w:rsid w:val="00504A66"/>
    <w:rsid w:val="009E17E3"/>
    <w:rsid w:val="00A56101"/>
    <w:rsid w:val="00C537FB"/>
    <w:rsid w:val="00D4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902</Words>
  <Characters>5145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Actual </dc:title>
  <dc:subject/>
  <dc:creator>OWNER</dc:creator>
  <cp:keywords/>
  <dc:description/>
  <cp:lastModifiedBy>OWNER</cp:lastModifiedBy>
  <cp:revision>1</cp:revision>
  <dcterms:created xsi:type="dcterms:W3CDTF">2017-11-16T14:26:00Z</dcterms:created>
  <dcterms:modified xsi:type="dcterms:W3CDTF">2017-11-16T14:29:00Z</dcterms:modified>
</cp:coreProperties>
</file>